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87454A" w14:textId="77777777" w:rsidR="00392EDB" w:rsidRDefault="00392EDB" w:rsidP="003045EB">
      <w:pPr>
        <w:jc w:val="center"/>
        <w:rPr>
          <w:rFonts w:cstheme="minorHAnsi"/>
          <w:b/>
          <w:sz w:val="24"/>
          <w:szCs w:val="24"/>
        </w:rPr>
      </w:pPr>
    </w:p>
    <w:p w14:paraId="4FA585AC" w14:textId="35B2747B" w:rsidR="006F3EC7" w:rsidRPr="006F3EC7" w:rsidRDefault="006F3EC7" w:rsidP="003045EB">
      <w:pPr>
        <w:jc w:val="center"/>
        <w:rPr>
          <w:rFonts w:cstheme="minorHAnsi"/>
          <w:b/>
          <w:sz w:val="24"/>
          <w:szCs w:val="24"/>
        </w:rPr>
      </w:pPr>
      <w:r w:rsidRPr="006F3EC7">
        <w:rPr>
          <w:rFonts w:cstheme="minorHAnsi"/>
          <w:b/>
          <w:sz w:val="24"/>
          <w:szCs w:val="24"/>
        </w:rPr>
        <w:t>Comunicado Público</w:t>
      </w:r>
    </w:p>
    <w:p w14:paraId="71520658" w14:textId="0DEB5887" w:rsidR="00DE297E" w:rsidRPr="007332B8" w:rsidRDefault="002A1367" w:rsidP="00767F94">
      <w:pPr>
        <w:jc w:val="both"/>
        <w:rPr>
          <w:rFonts w:cstheme="minorHAnsi"/>
          <w:sz w:val="24"/>
          <w:szCs w:val="24"/>
        </w:rPr>
      </w:pPr>
      <w:r w:rsidRPr="007332B8">
        <w:rPr>
          <w:rFonts w:cstheme="minorHAnsi"/>
          <w:sz w:val="24"/>
          <w:szCs w:val="24"/>
        </w:rPr>
        <w:t xml:space="preserve">Como </w:t>
      </w:r>
      <w:r w:rsidR="00BF51B3" w:rsidRPr="007332B8">
        <w:rPr>
          <w:rFonts w:cstheme="minorHAnsi"/>
          <w:sz w:val="24"/>
          <w:szCs w:val="24"/>
        </w:rPr>
        <w:t xml:space="preserve">Coordinadora </w:t>
      </w:r>
      <w:r w:rsidR="00C931F1" w:rsidRPr="007332B8">
        <w:rPr>
          <w:rFonts w:cstheme="minorHAnsi"/>
          <w:sz w:val="24"/>
          <w:szCs w:val="24"/>
        </w:rPr>
        <w:t>8M</w:t>
      </w:r>
      <w:r w:rsidR="0036264C" w:rsidRPr="007332B8">
        <w:rPr>
          <w:rFonts w:cstheme="minorHAnsi"/>
          <w:sz w:val="24"/>
          <w:szCs w:val="24"/>
        </w:rPr>
        <w:t xml:space="preserve"> Copiapó</w:t>
      </w:r>
      <w:r w:rsidR="00FC3713">
        <w:rPr>
          <w:rFonts w:cstheme="minorHAnsi"/>
          <w:sz w:val="24"/>
          <w:szCs w:val="24"/>
        </w:rPr>
        <w:t xml:space="preserve">, </w:t>
      </w:r>
      <w:r w:rsidR="00FC3713" w:rsidRPr="00FC3713">
        <w:rPr>
          <w:rFonts w:cstheme="minorHAnsi"/>
          <w:sz w:val="24"/>
          <w:szCs w:val="24"/>
        </w:rPr>
        <w:t>Colectiva libre sin miedo Amanda</w:t>
      </w:r>
      <w:r w:rsidR="00FC3713">
        <w:rPr>
          <w:rFonts w:cstheme="minorHAnsi"/>
          <w:sz w:val="24"/>
          <w:szCs w:val="24"/>
        </w:rPr>
        <w:t xml:space="preserve"> </w:t>
      </w:r>
      <w:proofErr w:type="spellStart"/>
      <w:r w:rsidR="00FC3713">
        <w:rPr>
          <w:rFonts w:cstheme="minorHAnsi"/>
          <w:sz w:val="24"/>
          <w:szCs w:val="24"/>
        </w:rPr>
        <w:t>L</w:t>
      </w:r>
      <w:r w:rsidR="00FC3713" w:rsidRPr="00FC3713">
        <w:rPr>
          <w:rFonts w:cstheme="minorHAnsi"/>
          <w:sz w:val="24"/>
          <w:szCs w:val="24"/>
        </w:rPr>
        <w:t>abarca</w:t>
      </w:r>
      <w:proofErr w:type="spellEnd"/>
      <w:r w:rsidR="00E21FE1" w:rsidRPr="007332B8">
        <w:rPr>
          <w:rFonts w:cstheme="minorHAnsi"/>
          <w:sz w:val="24"/>
          <w:szCs w:val="24"/>
        </w:rPr>
        <w:t xml:space="preserve"> y </w:t>
      </w:r>
      <w:r w:rsidR="00C931F1" w:rsidRPr="007332B8">
        <w:rPr>
          <w:rFonts w:cstheme="minorHAnsi"/>
          <w:sz w:val="24"/>
          <w:szCs w:val="24"/>
        </w:rPr>
        <w:t>Red de Mujeres</w:t>
      </w:r>
      <w:r w:rsidR="001D58E1" w:rsidRPr="007332B8">
        <w:rPr>
          <w:rFonts w:cstheme="minorHAnsi"/>
          <w:sz w:val="24"/>
          <w:szCs w:val="24"/>
        </w:rPr>
        <w:t xml:space="preserve"> por la igualdad</w:t>
      </w:r>
      <w:r w:rsidR="00C931F1" w:rsidRPr="007332B8">
        <w:rPr>
          <w:rFonts w:cstheme="minorHAnsi"/>
          <w:sz w:val="24"/>
          <w:szCs w:val="24"/>
        </w:rPr>
        <w:t xml:space="preserve"> </w:t>
      </w:r>
      <w:r w:rsidR="001D58E1" w:rsidRPr="007332B8">
        <w:rPr>
          <w:rFonts w:cstheme="minorHAnsi"/>
          <w:sz w:val="24"/>
          <w:szCs w:val="24"/>
        </w:rPr>
        <w:t>IGUALATACAMA</w:t>
      </w:r>
      <w:r w:rsidR="00973DB1" w:rsidRPr="007332B8">
        <w:rPr>
          <w:rFonts w:cstheme="minorHAnsi"/>
          <w:sz w:val="24"/>
          <w:szCs w:val="24"/>
        </w:rPr>
        <w:t>,</w:t>
      </w:r>
      <w:r w:rsidR="001D58E1" w:rsidRPr="007332B8">
        <w:rPr>
          <w:rFonts w:cstheme="minorHAnsi"/>
          <w:sz w:val="24"/>
          <w:szCs w:val="24"/>
        </w:rPr>
        <w:t xml:space="preserve"> queremos</w:t>
      </w:r>
      <w:r w:rsidR="00062D51" w:rsidRPr="007332B8">
        <w:rPr>
          <w:rFonts w:cstheme="minorHAnsi"/>
          <w:sz w:val="24"/>
          <w:szCs w:val="24"/>
        </w:rPr>
        <w:t xml:space="preserve"> hacer públic</w:t>
      </w:r>
      <w:r w:rsidR="00E21FE1" w:rsidRPr="007332B8">
        <w:rPr>
          <w:rFonts w:cstheme="minorHAnsi"/>
          <w:sz w:val="24"/>
          <w:szCs w:val="24"/>
        </w:rPr>
        <w:t>a</w:t>
      </w:r>
      <w:r w:rsidR="00062D51" w:rsidRPr="007332B8">
        <w:rPr>
          <w:rFonts w:cstheme="minorHAnsi"/>
          <w:sz w:val="24"/>
          <w:szCs w:val="24"/>
        </w:rPr>
        <w:t xml:space="preserve"> nuestr</w:t>
      </w:r>
      <w:r w:rsidR="00E21FE1" w:rsidRPr="007332B8">
        <w:rPr>
          <w:rFonts w:cstheme="minorHAnsi"/>
          <w:sz w:val="24"/>
          <w:szCs w:val="24"/>
        </w:rPr>
        <w:t>a</w:t>
      </w:r>
      <w:r w:rsidR="00062D51" w:rsidRPr="007332B8">
        <w:rPr>
          <w:rFonts w:cstheme="minorHAnsi"/>
          <w:sz w:val="24"/>
          <w:szCs w:val="24"/>
        </w:rPr>
        <w:t xml:space="preserve"> indignación ante las grave</w:t>
      </w:r>
      <w:r w:rsidR="00C13480" w:rsidRPr="007332B8">
        <w:rPr>
          <w:rFonts w:cstheme="minorHAnsi"/>
          <w:sz w:val="24"/>
          <w:szCs w:val="24"/>
        </w:rPr>
        <w:t>s</w:t>
      </w:r>
      <w:r w:rsidR="00062D51" w:rsidRPr="007332B8">
        <w:rPr>
          <w:rFonts w:cstheme="minorHAnsi"/>
          <w:sz w:val="24"/>
          <w:szCs w:val="24"/>
        </w:rPr>
        <w:t xml:space="preserve"> </w:t>
      </w:r>
      <w:r w:rsidR="00C13480" w:rsidRPr="007332B8">
        <w:rPr>
          <w:rFonts w:cstheme="minorHAnsi"/>
          <w:sz w:val="24"/>
          <w:szCs w:val="24"/>
        </w:rPr>
        <w:t>vulner</w:t>
      </w:r>
      <w:r w:rsidR="00062D51" w:rsidRPr="007332B8">
        <w:rPr>
          <w:rFonts w:cstheme="minorHAnsi"/>
          <w:sz w:val="24"/>
          <w:szCs w:val="24"/>
        </w:rPr>
        <w:t>aciones</w:t>
      </w:r>
      <w:r w:rsidR="00C13480" w:rsidRPr="007332B8">
        <w:rPr>
          <w:rFonts w:cstheme="minorHAnsi"/>
          <w:sz w:val="24"/>
          <w:szCs w:val="24"/>
        </w:rPr>
        <w:t xml:space="preserve">, </w:t>
      </w:r>
      <w:r w:rsidR="00207EF0" w:rsidRPr="007332B8">
        <w:rPr>
          <w:rFonts w:cstheme="minorHAnsi"/>
          <w:sz w:val="24"/>
          <w:szCs w:val="24"/>
        </w:rPr>
        <w:t>persecución</w:t>
      </w:r>
      <w:r w:rsidR="00424388" w:rsidRPr="007332B8">
        <w:rPr>
          <w:rFonts w:cstheme="minorHAnsi"/>
          <w:sz w:val="24"/>
          <w:szCs w:val="24"/>
        </w:rPr>
        <w:t xml:space="preserve"> y</w:t>
      </w:r>
      <w:r w:rsidR="00207EF0" w:rsidRPr="007332B8">
        <w:rPr>
          <w:rFonts w:cstheme="minorHAnsi"/>
          <w:sz w:val="24"/>
          <w:szCs w:val="24"/>
        </w:rPr>
        <w:t xml:space="preserve"> </w:t>
      </w:r>
      <w:r w:rsidR="00CA0571" w:rsidRPr="007332B8">
        <w:rPr>
          <w:rFonts w:cstheme="minorHAnsi"/>
          <w:sz w:val="24"/>
          <w:szCs w:val="24"/>
        </w:rPr>
        <w:t xml:space="preserve">constantes situaciones de </w:t>
      </w:r>
      <w:r w:rsidR="00FD392C" w:rsidRPr="007332B8">
        <w:rPr>
          <w:rFonts w:cstheme="minorHAnsi"/>
          <w:sz w:val="24"/>
          <w:szCs w:val="24"/>
        </w:rPr>
        <w:t xml:space="preserve">burlas, degradación y </w:t>
      </w:r>
      <w:r w:rsidR="00CA0571" w:rsidRPr="007332B8">
        <w:rPr>
          <w:rFonts w:cstheme="minorHAnsi"/>
          <w:sz w:val="24"/>
          <w:szCs w:val="24"/>
        </w:rPr>
        <w:t xml:space="preserve">acoso laboral </w:t>
      </w:r>
      <w:r w:rsidR="005704A2" w:rsidRPr="007332B8">
        <w:rPr>
          <w:rFonts w:cstheme="minorHAnsi"/>
          <w:sz w:val="24"/>
          <w:szCs w:val="24"/>
        </w:rPr>
        <w:t>qu</w:t>
      </w:r>
      <w:r w:rsidR="00540C50" w:rsidRPr="007332B8">
        <w:rPr>
          <w:rFonts w:cstheme="minorHAnsi"/>
          <w:sz w:val="24"/>
          <w:szCs w:val="24"/>
        </w:rPr>
        <w:t>e ha sido víctima</w:t>
      </w:r>
      <w:r w:rsidR="00FD392C" w:rsidRPr="007332B8">
        <w:rPr>
          <w:rFonts w:cstheme="minorHAnsi"/>
          <w:sz w:val="24"/>
          <w:szCs w:val="24"/>
        </w:rPr>
        <w:t xml:space="preserve"> la profesional</w:t>
      </w:r>
      <w:r w:rsidR="00540C50" w:rsidRPr="007332B8">
        <w:rPr>
          <w:rFonts w:cstheme="minorHAnsi"/>
          <w:sz w:val="24"/>
          <w:szCs w:val="24"/>
        </w:rPr>
        <w:t xml:space="preserve"> </w:t>
      </w:r>
      <w:r w:rsidR="003C6D33" w:rsidRPr="007332B8">
        <w:rPr>
          <w:rFonts w:cstheme="minorHAnsi"/>
          <w:sz w:val="24"/>
          <w:szCs w:val="24"/>
        </w:rPr>
        <w:t>Silvana Morales Vargas, Educadora de Párvulos</w:t>
      </w:r>
      <w:r w:rsidR="00BF51B3" w:rsidRPr="007332B8">
        <w:rPr>
          <w:rFonts w:cstheme="minorHAnsi"/>
          <w:sz w:val="24"/>
          <w:szCs w:val="24"/>
        </w:rPr>
        <w:t>,</w:t>
      </w:r>
      <w:r w:rsidR="0055433A" w:rsidRPr="007332B8">
        <w:rPr>
          <w:rFonts w:cstheme="minorHAnsi"/>
          <w:sz w:val="24"/>
          <w:szCs w:val="24"/>
        </w:rPr>
        <w:t xml:space="preserve"> quien hasta el momento de su despido fuese</w:t>
      </w:r>
      <w:r w:rsidR="00B174C7" w:rsidRPr="007332B8">
        <w:rPr>
          <w:rFonts w:cstheme="minorHAnsi"/>
          <w:sz w:val="24"/>
          <w:szCs w:val="24"/>
        </w:rPr>
        <w:t xml:space="preserve"> reconocida y querida</w:t>
      </w:r>
      <w:r w:rsidR="00DE297E" w:rsidRPr="007332B8">
        <w:rPr>
          <w:rFonts w:cstheme="minorHAnsi"/>
          <w:sz w:val="24"/>
          <w:szCs w:val="24"/>
        </w:rPr>
        <w:t xml:space="preserve"> </w:t>
      </w:r>
      <w:r w:rsidR="00FD392C" w:rsidRPr="007332B8">
        <w:rPr>
          <w:rFonts w:cstheme="minorHAnsi"/>
          <w:sz w:val="24"/>
          <w:szCs w:val="24"/>
        </w:rPr>
        <w:t xml:space="preserve">por la comunidad </w:t>
      </w:r>
      <w:r w:rsidR="00DE297E" w:rsidRPr="007332B8">
        <w:rPr>
          <w:rFonts w:cstheme="minorHAnsi"/>
          <w:sz w:val="24"/>
          <w:szCs w:val="24"/>
        </w:rPr>
        <w:t xml:space="preserve">como </w:t>
      </w:r>
      <w:r w:rsidR="00BE1C87" w:rsidRPr="007332B8">
        <w:rPr>
          <w:rFonts w:cstheme="minorHAnsi"/>
          <w:sz w:val="24"/>
          <w:szCs w:val="24"/>
        </w:rPr>
        <w:t xml:space="preserve">directora del </w:t>
      </w:r>
      <w:r w:rsidR="00DE297E" w:rsidRPr="007332B8">
        <w:rPr>
          <w:rFonts w:cstheme="minorHAnsi"/>
          <w:sz w:val="24"/>
          <w:szCs w:val="24"/>
        </w:rPr>
        <w:t>Jardín</w:t>
      </w:r>
      <w:r w:rsidR="005704A2" w:rsidRPr="007332B8">
        <w:rPr>
          <w:rFonts w:cstheme="minorHAnsi"/>
          <w:sz w:val="24"/>
          <w:szCs w:val="24"/>
        </w:rPr>
        <w:t xml:space="preserve"> Infantil Palomita </w:t>
      </w:r>
      <w:r w:rsidR="0055433A" w:rsidRPr="007332B8">
        <w:rPr>
          <w:rFonts w:cstheme="minorHAnsi"/>
          <w:sz w:val="24"/>
          <w:szCs w:val="24"/>
        </w:rPr>
        <w:t xml:space="preserve">Blanca </w:t>
      </w:r>
      <w:r w:rsidR="00DE297E" w:rsidRPr="007332B8">
        <w:rPr>
          <w:rFonts w:cstheme="minorHAnsi"/>
          <w:sz w:val="24"/>
          <w:szCs w:val="24"/>
        </w:rPr>
        <w:t>de Caldera.</w:t>
      </w:r>
    </w:p>
    <w:p w14:paraId="02956FEB" w14:textId="77777777" w:rsidR="000E0E19" w:rsidRPr="007332B8" w:rsidRDefault="00ED1F89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7332B8">
        <w:rPr>
          <w:rFonts w:cstheme="minorHAnsi"/>
          <w:sz w:val="24"/>
          <w:szCs w:val="24"/>
        </w:rPr>
        <w:t>Producto del sin número de relatos</w:t>
      </w:r>
      <w:r w:rsidR="00E67DF8" w:rsidRPr="007332B8">
        <w:rPr>
          <w:rFonts w:cstheme="minorHAnsi"/>
          <w:sz w:val="24"/>
          <w:szCs w:val="24"/>
        </w:rPr>
        <w:t>, fotografías</w:t>
      </w:r>
      <w:r w:rsidRPr="007332B8">
        <w:rPr>
          <w:rFonts w:cstheme="minorHAnsi"/>
          <w:sz w:val="24"/>
          <w:szCs w:val="24"/>
        </w:rPr>
        <w:t xml:space="preserve"> y evidencias recogidas </w:t>
      </w:r>
      <w:r w:rsidR="000C3F32" w:rsidRPr="007332B8">
        <w:rPr>
          <w:rFonts w:cstheme="minorHAnsi"/>
          <w:sz w:val="24"/>
          <w:szCs w:val="24"/>
        </w:rPr>
        <w:t>por parte de las trabajadoras</w:t>
      </w:r>
      <w:r w:rsidR="00747A96" w:rsidRPr="007332B8">
        <w:rPr>
          <w:rFonts w:cstheme="minorHAnsi"/>
          <w:sz w:val="24"/>
          <w:szCs w:val="24"/>
        </w:rPr>
        <w:t xml:space="preserve">, apoderados, </w:t>
      </w:r>
      <w:r w:rsidR="00973DB1" w:rsidRPr="007332B8">
        <w:rPr>
          <w:rFonts w:cstheme="minorHAnsi"/>
          <w:sz w:val="24"/>
          <w:szCs w:val="24"/>
        </w:rPr>
        <w:t xml:space="preserve">padres e </w:t>
      </w:r>
      <w:r w:rsidR="00747A96" w:rsidRPr="007332B8">
        <w:rPr>
          <w:rFonts w:cstheme="minorHAnsi"/>
          <w:sz w:val="24"/>
          <w:szCs w:val="24"/>
        </w:rPr>
        <w:t>inc</w:t>
      </w:r>
      <w:r w:rsidR="009E31A4" w:rsidRPr="007332B8">
        <w:rPr>
          <w:rFonts w:cstheme="minorHAnsi"/>
          <w:sz w:val="24"/>
          <w:szCs w:val="24"/>
        </w:rPr>
        <w:t xml:space="preserve">luso la primera autoridad de la comuna </w:t>
      </w:r>
      <w:r w:rsidR="00973DB1" w:rsidRPr="007332B8">
        <w:rPr>
          <w:rFonts w:cstheme="minorHAnsi"/>
          <w:sz w:val="24"/>
          <w:szCs w:val="24"/>
        </w:rPr>
        <w:t xml:space="preserve">de Caldera, </w:t>
      </w:r>
      <w:r w:rsidR="00E67DF8" w:rsidRPr="007332B8">
        <w:rPr>
          <w:rFonts w:cstheme="minorHAnsi"/>
          <w:sz w:val="24"/>
          <w:szCs w:val="24"/>
        </w:rPr>
        <w:t>se deja</w:t>
      </w:r>
      <w:r w:rsidR="00254A37" w:rsidRPr="007332B8">
        <w:rPr>
          <w:rFonts w:cstheme="minorHAnsi"/>
          <w:sz w:val="24"/>
          <w:szCs w:val="24"/>
        </w:rPr>
        <w:t xml:space="preserve"> de manifies</w:t>
      </w:r>
      <w:r w:rsidR="00DF331C" w:rsidRPr="007332B8">
        <w:rPr>
          <w:rFonts w:cstheme="minorHAnsi"/>
          <w:sz w:val="24"/>
          <w:szCs w:val="24"/>
        </w:rPr>
        <w:t>to que lo</w:t>
      </w:r>
      <w:r w:rsidR="00A3632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denunciado por </w:t>
      </w:r>
      <w:r w:rsidR="006F59E5" w:rsidRPr="007332B8">
        <w:rPr>
          <w:rFonts w:cstheme="minorHAnsi"/>
          <w:color w:val="000000"/>
          <w:sz w:val="24"/>
          <w:szCs w:val="24"/>
          <w:shd w:val="clear" w:color="auto" w:fill="FFFFFF"/>
        </w:rPr>
        <w:t>Silvana Morales y</w:t>
      </w:r>
      <w:r w:rsidR="00A3632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el Sindicato</w:t>
      </w:r>
      <w:r w:rsidR="002B22F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de Integra</w:t>
      </w:r>
      <w:r w:rsidR="00F36CAA" w:rsidRPr="007332B8">
        <w:rPr>
          <w:rFonts w:cstheme="minorHAnsi"/>
          <w:color w:val="000000"/>
          <w:sz w:val="24"/>
          <w:szCs w:val="24"/>
          <w:shd w:val="clear" w:color="auto" w:fill="FFFFFF"/>
        </w:rPr>
        <w:t>, constituyen graves ir</w:t>
      </w:r>
      <w:r w:rsidR="00A3632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regularidades </w:t>
      </w:r>
      <w:r w:rsidR="00E67DF8" w:rsidRPr="007332B8">
        <w:rPr>
          <w:rFonts w:cstheme="minorHAnsi"/>
          <w:color w:val="000000"/>
          <w:sz w:val="24"/>
          <w:szCs w:val="24"/>
          <w:shd w:val="clear" w:color="auto" w:fill="FFFFFF"/>
        </w:rPr>
        <w:t>institucionales</w:t>
      </w:r>
      <w:r w:rsidR="00714F08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E67DF8" w:rsidRPr="007332B8">
        <w:rPr>
          <w:rFonts w:cstheme="minorHAnsi"/>
          <w:color w:val="000000"/>
          <w:sz w:val="24"/>
          <w:szCs w:val="24"/>
          <w:shd w:val="clear" w:color="auto" w:fill="FFFFFF"/>
        </w:rPr>
        <w:t>de Integra Atacama</w:t>
      </w:r>
      <w:r w:rsidR="00A3632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F36CAA" w:rsidRPr="007332B8">
        <w:rPr>
          <w:rFonts w:cstheme="minorHAnsi"/>
          <w:color w:val="000000"/>
          <w:sz w:val="24"/>
          <w:szCs w:val="24"/>
          <w:shd w:val="clear" w:color="auto" w:fill="FFFFFF"/>
        </w:rPr>
        <w:t>que afecta a toda la comunidad educativa</w:t>
      </w:r>
      <w:r w:rsidR="000E0E19" w:rsidRPr="007332B8">
        <w:rPr>
          <w:rFonts w:cstheme="minorHAnsi"/>
          <w:color w:val="000000"/>
          <w:sz w:val="24"/>
          <w:szCs w:val="24"/>
          <w:shd w:val="clear" w:color="auto" w:fill="FFFFFF"/>
        </w:rPr>
        <w:t>.</w:t>
      </w:r>
    </w:p>
    <w:p w14:paraId="3C7F362D" w14:textId="77777777" w:rsidR="00F77596" w:rsidRPr="007332B8" w:rsidRDefault="000E0E19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Es importante señalar que </w:t>
      </w:r>
      <w:r w:rsidR="00AF0467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la génesis de este conflicto radica en </w:t>
      </w:r>
      <w:r w:rsidR="00575DDB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la inquietud manifestada por la ex directora del jardín Palomita Blanca, producto de las </w:t>
      </w:r>
      <w:r w:rsidR="00C96841" w:rsidRPr="007332B8">
        <w:rPr>
          <w:rFonts w:cstheme="minorHAnsi"/>
          <w:color w:val="000000"/>
          <w:sz w:val="24"/>
          <w:szCs w:val="24"/>
          <w:shd w:val="clear" w:color="auto" w:fill="FFFFFF"/>
        </w:rPr>
        <w:t>graves fallas en la</w:t>
      </w:r>
      <w:r w:rsidR="007F2F56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infraestructura y </w:t>
      </w:r>
      <w:r w:rsidR="00C9684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condiciones </w:t>
      </w:r>
      <w:r w:rsidR="00575DDB" w:rsidRPr="007332B8">
        <w:rPr>
          <w:rFonts w:cstheme="minorHAnsi"/>
          <w:color w:val="000000"/>
          <w:sz w:val="24"/>
          <w:szCs w:val="24"/>
          <w:shd w:val="clear" w:color="auto" w:fill="FFFFFF"/>
        </w:rPr>
        <w:t>sanitarias</w:t>
      </w:r>
      <w:r w:rsidR="000E0DF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del establecimiento que había sido entregado a la comunidad hac</w:t>
      </w:r>
      <w:r w:rsidR="00C96841" w:rsidRPr="007332B8">
        <w:rPr>
          <w:rFonts w:cstheme="minorHAnsi"/>
          <w:color w:val="000000"/>
          <w:sz w:val="24"/>
          <w:szCs w:val="24"/>
          <w:shd w:val="clear" w:color="auto" w:fill="FFFFFF"/>
        </w:rPr>
        <w:t>ía</w:t>
      </w:r>
      <w:r w:rsidR="000E0DF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menos de un año</w:t>
      </w:r>
      <w:r w:rsidR="007F2F56" w:rsidRPr="007332B8">
        <w:rPr>
          <w:rFonts w:cstheme="minorHAnsi"/>
          <w:color w:val="000000"/>
          <w:sz w:val="24"/>
          <w:szCs w:val="24"/>
          <w:shd w:val="clear" w:color="auto" w:fill="FFFFFF"/>
        </w:rPr>
        <w:t>. Silvana</w:t>
      </w:r>
      <w:r w:rsidR="00540205" w:rsidRPr="007332B8">
        <w:rPr>
          <w:rFonts w:cstheme="minorHAnsi"/>
          <w:color w:val="000000"/>
          <w:sz w:val="24"/>
          <w:szCs w:val="24"/>
          <w:shd w:val="clear" w:color="auto" w:fill="FFFFFF"/>
        </w:rPr>
        <w:t>, en su rol de directora informa en este contexto</w:t>
      </w:r>
      <w:r w:rsidR="00AD062F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que las </w:t>
      </w:r>
      <w:r w:rsidR="00575DDB" w:rsidRPr="007332B8">
        <w:rPr>
          <w:rFonts w:cstheme="minorHAnsi"/>
          <w:color w:val="000000"/>
          <w:sz w:val="24"/>
          <w:szCs w:val="24"/>
          <w:shd w:val="clear" w:color="auto" w:fill="FFFFFF"/>
        </w:rPr>
        <w:t>instalaciones del Jardín Palomita Blanca se aprecian hongos, putrefacción</w:t>
      </w:r>
      <w:r w:rsidR="00AD062F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y que las aulas destinadas a constituir un ambiente </w:t>
      </w:r>
      <w:r w:rsidR="007542F5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nutritivo para </w:t>
      </w:r>
      <w:proofErr w:type="spellStart"/>
      <w:r w:rsidR="007542F5" w:rsidRPr="007332B8">
        <w:rPr>
          <w:rFonts w:cstheme="minorHAnsi"/>
          <w:color w:val="000000"/>
          <w:sz w:val="24"/>
          <w:szCs w:val="24"/>
          <w:shd w:val="clear" w:color="auto" w:fill="FFFFFF"/>
        </w:rPr>
        <w:t>lxs</w:t>
      </w:r>
      <w:proofErr w:type="spellEnd"/>
      <w:r w:rsidR="007542F5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7542F5" w:rsidRPr="007332B8">
        <w:rPr>
          <w:rFonts w:cstheme="minorHAnsi"/>
          <w:color w:val="000000"/>
          <w:sz w:val="24"/>
          <w:szCs w:val="24"/>
          <w:shd w:val="clear" w:color="auto" w:fill="FFFFFF"/>
        </w:rPr>
        <w:t>niñxs</w:t>
      </w:r>
      <w:proofErr w:type="spellEnd"/>
      <w:r w:rsidR="007542F5" w:rsidRPr="007332B8">
        <w:rPr>
          <w:rFonts w:cstheme="minorHAnsi"/>
          <w:color w:val="000000"/>
          <w:sz w:val="24"/>
          <w:szCs w:val="24"/>
          <w:shd w:val="clear" w:color="auto" w:fill="FFFFFF"/>
        </w:rPr>
        <w:t>, estaban siendo usadas</w:t>
      </w:r>
      <w:r w:rsidR="00575DDB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como bodega</w:t>
      </w:r>
      <w:r w:rsidR="00F77596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. </w:t>
      </w:r>
    </w:p>
    <w:p w14:paraId="763F5B89" w14:textId="57185757" w:rsidR="002877B5" w:rsidRPr="007332B8" w:rsidRDefault="00F77596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7332B8">
        <w:rPr>
          <w:rFonts w:cstheme="minorHAnsi"/>
          <w:color w:val="000000"/>
          <w:sz w:val="24"/>
          <w:szCs w:val="24"/>
          <w:shd w:val="clear" w:color="auto" w:fill="FFFFFF"/>
        </w:rPr>
        <w:t>Por otra parte</w:t>
      </w:r>
      <w:r w:rsidR="00EB5FD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y lo que parece más grave aún</w:t>
      </w:r>
      <w:r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, </w:t>
      </w:r>
      <w:r w:rsidR="00EB5FD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denunciamos que de acuerdo a los relatos recogidos por la comunidad educativa y el sindicato, </w:t>
      </w:r>
      <w:r w:rsidR="000E0E19" w:rsidRPr="007332B8">
        <w:rPr>
          <w:rFonts w:cstheme="minorHAnsi"/>
          <w:color w:val="000000"/>
          <w:sz w:val="24"/>
          <w:szCs w:val="24"/>
          <w:shd w:val="clear" w:color="auto" w:fill="FFFFFF"/>
        </w:rPr>
        <w:t>no sólo</w:t>
      </w:r>
      <w:r w:rsidR="00EB5FD1" w:rsidRPr="007332B8">
        <w:rPr>
          <w:rFonts w:cstheme="minorHAnsi"/>
          <w:color w:val="000000"/>
          <w:sz w:val="24"/>
          <w:szCs w:val="24"/>
          <w:shd w:val="clear" w:color="auto" w:fill="FFFFFF"/>
        </w:rPr>
        <w:t>,</w:t>
      </w:r>
      <w:r w:rsidR="000E0E1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ha sido blanco de malos tratos </w:t>
      </w:r>
      <w:r w:rsidR="00A46747" w:rsidRPr="007332B8">
        <w:rPr>
          <w:rFonts w:cstheme="minorHAnsi"/>
          <w:color w:val="000000"/>
          <w:sz w:val="24"/>
          <w:szCs w:val="24"/>
          <w:shd w:val="clear" w:color="auto" w:fill="FFFFFF"/>
        </w:rPr>
        <w:t>y vulneraciones de derechos la funcionaria en cuestión, sino que estas</w:t>
      </w:r>
      <w:r w:rsidR="0096645A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conductas reñidas con la ética </w:t>
      </w:r>
      <w:r w:rsidR="00EB5FD1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también </w:t>
      </w:r>
      <w:r w:rsidR="0096645A" w:rsidRPr="007332B8">
        <w:rPr>
          <w:rFonts w:cstheme="minorHAnsi"/>
          <w:color w:val="000000"/>
          <w:sz w:val="24"/>
          <w:szCs w:val="24"/>
          <w:shd w:val="clear" w:color="auto" w:fill="FFFFFF"/>
        </w:rPr>
        <w:t>afectaron a la hija de la funcionaria y su equipo de trabajo</w:t>
      </w:r>
      <w:r w:rsidR="00EB5FD1" w:rsidRPr="007332B8">
        <w:rPr>
          <w:rFonts w:cstheme="minorHAnsi"/>
          <w:color w:val="000000"/>
          <w:sz w:val="24"/>
          <w:szCs w:val="24"/>
          <w:shd w:val="clear" w:color="auto" w:fill="FFFFFF"/>
        </w:rPr>
        <w:t>.</w:t>
      </w:r>
      <w:r w:rsidR="0096645A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</w:p>
    <w:p w14:paraId="4CBE93E9" w14:textId="2AB37AA3" w:rsidR="00CA0571" w:rsidRPr="007332B8" w:rsidRDefault="00841E51" w:rsidP="00767F94">
      <w:pPr>
        <w:jc w:val="both"/>
        <w:rPr>
          <w:rFonts w:cstheme="minorHAnsi"/>
          <w:sz w:val="24"/>
          <w:szCs w:val="24"/>
        </w:rPr>
      </w:pPr>
      <w:r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Por todo lo anterior, como organizaciones feministas </w:t>
      </w:r>
      <w:r w:rsidR="005F22B9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preocupadas por </w:t>
      </w:r>
      <w:r w:rsidR="006F7545" w:rsidRPr="007332B8">
        <w:rPr>
          <w:rFonts w:cstheme="minorHAnsi"/>
          <w:color w:val="000000"/>
          <w:sz w:val="24"/>
          <w:szCs w:val="24"/>
          <w:shd w:val="clear" w:color="auto" w:fill="FFFFFF"/>
        </w:rPr>
        <w:t>el</w:t>
      </w:r>
      <w:r w:rsidR="00107F1B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respeto </w:t>
      </w:r>
      <w:r w:rsidR="00F573F4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a </w:t>
      </w:r>
      <w:r w:rsidR="00AA5EA4" w:rsidRPr="007332B8">
        <w:rPr>
          <w:rFonts w:cstheme="minorHAnsi"/>
          <w:color w:val="000000"/>
          <w:sz w:val="24"/>
          <w:szCs w:val="24"/>
          <w:shd w:val="clear" w:color="auto" w:fill="FFFFFF"/>
        </w:rPr>
        <w:t>lo</w:t>
      </w:r>
      <w:r w:rsidR="00F573F4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s derechos </w:t>
      </w:r>
      <w:r w:rsidR="00AA5EA4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laborales </w:t>
      </w:r>
      <w:r w:rsidR="00F573F4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y la dignidad </w:t>
      </w:r>
      <w:r w:rsidR="006F7545" w:rsidRPr="007332B8">
        <w:rPr>
          <w:rFonts w:cstheme="minorHAnsi"/>
          <w:color w:val="000000"/>
          <w:sz w:val="24"/>
          <w:szCs w:val="24"/>
          <w:shd w:val="clear" w:color="auto" w:fill="FFFFFF"/>
        </w:rPr>
        <w:t>de</w:t>
      </w:r>
      <w:r w:rsidR="00107F1B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las mujeres en Atacama, </w:t>
      </w:r>
      <w:r w:rsidR="00806B6F" w:rsidRPr="007332B8">
        <w:rPr>
          <w:rFonts w:cstheme="minorHAnsi"/>
          <w:sz w:val="24"/>
          <w:szCs w:val="24"/>
        </w:rPr>
        <w:t>d</w:t>
      </w:r>
      <w:r w:rsidR="00FF175D" w:rsidRPr="007332B8">
        <w:rPr>
          <w:rFonts w:cstheme="minorHAnsi"/>
          <w:sz w:val="24"/>
          <w:szCs w:val="24"/>
        </w:rPr>
        <w:t xml:space="preserve">eclaramos </w:t>
      </w:r>
      <w:r w:rsidR="00806B6F" w:rsidRPr="007332B8">
        <w:rPr>
          <w:rFonts w:cstheme="minorHAnsi"/>
          <w:sz w:val="24"/>
          <w:szCs w:val="24"/>
        </w:rPr>
        <w:t xml:space="preserve">que </w:t>
      </w:r>
      <w:r w:rsidR="0090259F" w:rsidRPr="007332B8">
        <w:rPr>
          <w:rFonts w:cstheme="minorHAnsi"/>
          <w:sz w:val="24"/>
          <w:szCs w:val="24"/>
        </w:rPr>
        <w:t xml:space="preserve">dicha </w:t>
      </w:r>
      <w:r w:rsidR="00584322" w:rsidRPr="007332B8">
        <w:rPr>
          <w:rFonts w:cstheme="minorHAnsi"/>
          <w:sz w:val="24"/>
          <w:szCs w:val="24"/>
        </w:rPr>
        <w:t>praxis</w:t>
      </w:r>
      <w:r w:rsidR="0090259F" w:rsidRPr="007332B8">
        <w:rPr>
          <w:rFonts w:cstheme="minorHAnsi"/>
          <w:sz w:val="24"/>
          <w:szCs w:val="24"/>
        </w:rPr>
        <w:t xml:space="preserve"> institucional resulta </w:t>
      </w:r>
      <w:r w:rsidR="00806B6F" w:rsidRPr="007332B8">
        <w:rPr>
          <w:rFonts w:cstheme="minorHAnsi"/>
          <w:sz w:val="24"/>
          <w:szCs w:val="24"/>
        </w:rPr>
        <w:t>indignante</w:t>
      </w:r>
      <w:r w:rsidR="00AA5EA4" w:rsidRPr="007332B8">
        <w:rPr>
          <w:rFonts w:cstheme="minorHAnsi"/>
          <w:sz w:val="24"/>
          <w:szCs w:val="24"/>
        </w:rPr>
        <w:t xml:space="preserve"> y que fueron ejercidas</w:t>
      </w:r>
      <w:r w:rsidR="00806B6F" w:rsidRPr="007332B8">
        <w:rPr>
          <w:rFonts w:cstheme="minorHAnsi"/>
          <w:sz w:val="24"/>
          <w:szCs w:val="24"/>
        </w:rPr>
        <w:t xml:space="preserve"> </w:t>
      </w:r>
      <w:r w:rsidR="00327B4C" w:rsidRPr="007332B8">
        <w:rPr>
          <w:rFonts w:cstheme="minorHAnsi"/>
          <w:sz w:val="24"/>
          <w:szCs w:val="24"/>
        </w:rPr>
        <w:t xml:space="preserve">por </w:t>
      </w:r>
      <w:r w:rsidR="00AA5EA4" w:rsidRPr="007332B8">
        <w:rPr>
          <w:rFonts w:cstheme="minorHAnsi"/>
          <w:sz w:val="24"/>
          <w:szCs w:val="24"/>
        </w:rPr>
        <w:t xml:space="preserve">doña </w:t>
      </w:r>
      <w:r w:rsidR="00240BC6" w:rsidRPr="007332B8">
        <w:rPr>
          <w:rFonts w:cstheme="minorHAnsi"/>
          <w:sz w:val="24"/>
          <w:szCs w:val="24"/>
        </w:rPr>
        <w:t>Patricia Espino</w:t>
      </w:r>
      <w:r w:rsidR="00B823BF" w:rsidRPr="007332B8">
        <w:rPr>
          <w:rFonts w:cstheme="minorHAnsi"/>
          <w:sz w:val="24"/>
          <w:szCs w:val="24"/>
        </w:rPr>
        <w:t>za, súbdita del gobierno de Piñera</w:t>
      </w:r>
      <w:r w:rsidR="00AA5EA4" w:rsidRPr="007332B8">
        <w:rPr>
          <w:rFonts w:cstheme="minorHAnsi"/>
          <w:sz w:val="24"/>
          <w:szCs w:val="24"/>
        </w:rPr>
        <w:t xml:space="preserve"> en Atacama</w:t>
      </w:r>
      <w:r w:rsidR="00B823BF" w:rsidRPr="007332B8">
        <w:rPr>
          <w:rFonts w:cstheme="minorHAnsi"/>
          <w:sz w:val="24"/>
          <w:szCs w:val="24"/>
        </w:rPr>
        <w:t xml:space="preserve">, </w:t>
      </w:r>
      <w:r w:rsidR="00240BC6" w:rsidRPr="007332B8">
        <w:rPr>
          <w:rFonts w:cstheme="minorHAnsi"/>
          <w:sz w:val="24"/>
          <w:szCs w:val="24"/>
        </w:rPr>
        <w:t xml:space="preserve"> </w:t>
      </w:r>
      <w:r w:rsidR="00284FC0" w:rsidRPr="007332B8">
        <w:rPr>
          <w:rFonts w:cstheme="minorHAnsi"/>
          <w:sz w:val="24"/>
          <w:szCs w:val="24"/>
        </w:rPr>
        <w:t>quien junto a</w:t>
      </w:r>
      <w:r w:rsidR="00240BC6" w:rsidRPr="007332B8">
        <w:rPr>
          <w:rFonts w:cstheme="minorHAnsi"/>
          <w:sz w:val="24"/>
          <w:szCs w:val="24"/>
        </w:rPr>
        <w:t xml:space="preserve"> su equipo de</w:t>
      </w:r>
      <w:r w:rsidR="00E87EDA" w:rsidRPr="007332B8">
        <w:rPr>
          <w:rFonts w:cstheme="minorHAnsi"/>
          <w:sz w:val="24"/>
          <w:szCs w:val="24"/>
        </w:rPr>
        <w:t xml:space="preserve"> </w:t>
      </w:r>
      <w:r w:rsidR="00284FC0" w:rsidRPr="007332B8">
        <w:rPr>
          <w:rFonts w:cstheme="minorHAnsi"/>
          <w:sz w:val="24"/>
          <w:szCs w:val="24"/>
        </w:rPr>
        <w:t>“</w:t>
      </w:r>
      <w:r w:rsidR="00E87EDA" w:rsidRPr="007332B8">
        <w:rPr>
          <w:rFonts w:cstheme="minorHAnsi"/>
          <w:sz w:val="24"/>
          <w:szCs w:val="24"/>
        </w:rPr>
        <w:t>profesionales de</w:t>
      </w:r>
      <w:r w:rsidR="00240BC6" w:rsidRPr="007332B8">
        <w:rPr>
          <w:rFonts w:cstheme="minorHAnsi"/>
          <w:sz w:val="24"/>
          <w:szCs w:val="24"/>
        </w:rPr>
        <w:t xml:space="preserve"> confianza</w:t>
      </w:r>
      <w:r w:rsidR="00284FC0" w:rsidRPr="007332B8">
        <w:rPr>
          <w:rFonts w:cstheme="minorHAnsi"/>
          <w:sz w:val="24"/>
          <w:szCs w:val="24"/>
        </w:rPr>
        <w:t>”</w:t>
      </w:r>
      <w:r w:rsidR="00240BC6" w:rsidRPr="007332B8">
        <w:rPr>
          <w:rFonts w:cstheme="minorHAnsi"/>
          <w:sz w:val="24"/>
          <w:szCs w:val="24"/>
        </w:rPr>
        <w:t xml:space="preserve"> </w:t>
      </w:r>
      <w:r w:rsidR="001A0702" w:rsidRPr="007332B8">
        <w:rPr>
          <w:rFonts w:cstheme="minorHAnsi"/>
          <w:sz w:val="24"/>
          <w:szCs w:val="24"/>
        </w:rPr>
        <w:t>de</w:t>
      </w:r>
      <w:r w:rsidR="00240BC6" w:rsidRPr="007332B8">
        <w:rPr>
          <w:rFonts w:cstheme="minorHAnsi"/>
          <w:sz w:val="24"/>
          <w:szCs w:val="24"/>
        </w:rPr>
        <w:t xml:space="preserve"> la Oficina Regiona</w:t>
      </w:r>
      <w:r w:rsidR="00F44A23" w:rsidRPr="007332B8">
        <w:rPr>
          <w:rFonts w:cstheme="minorHAnsi"/>
          <w:sz w:val="24"/>
          <w:szCs w:val="24"/>
        </w:rPr>
        <w:t>l</w:t>
      </w:r>
      <w:r w:rsidR="00E87EDA" w:rsidRPr="007332B8">
        <w:rPr>
          <w:rFonts w:cstheme="minorHAnsi"/>
          <w:sz w:val="24"/>
          <w:szCs w:val="24"/>
        </w:rPr>
        <w:t xml:space="preserve">, </w:t>
      </w:r>
      <w:r w:rsidR="002C3411" w:rsidRPr="007332B8">
        <w:rPr>
          <w:rFonts w:cstheme="minorHAnsi"/>
          <w:sz w:val="24"/>
          <w:szCs w:val="24"/>
        </w:rPr>
        <w:t>oper</w:t>
      </w:r>
      <w:r w:rsidR="00E87EDA" w:rsidRPr="007332B8">
        <w:rPr>
          <w:rFonts w:cstheme="minorHAnsi"/>
          <w:sz w:val="24"/>
          <w:szCs w:val="24"/>
        </w:rPr>
        <w:t>ando como yanaconas</w:t>
      </w:r>
      <w:r w:rsidR="00284FC0" w:rsidRPr="007332B8">
        <w:rPr>
          <w:rFonts w:cstheme="minorHAnsi"/>
          <w:sz w:val="24"/>
          <w:szCs w:val="24"/>
        </w:rPr>
        <w:t>,</w:t>
      </w:r>
      <w:r w:rsidR="00F44A23" w:rsidRPr="007332B8">
        <w:rPr>
          <w:rFonts w:cstheme="minorHAnsi"/>
          <w:sz w:val="24"/>
          <w:szCs w:val="24"/>
        </w:rPr>
        <w:t xml:space="preserve"> actuaron en bloque</w:t>
      </w:r>
      <w:r w:rsidR="00660478" w:rsidRPr="007332B8">
        <w:rPr>
          <w:rFonts w:cstheme="minorHAnsi"/>
          <w:sz w:val="24"/>
          <w:szCs w:val="24"/>
        </w:rPr>
        <w:t>,</w:t>
      </w:r>
      <w:r w:rsidR="00F44A23" w:rsidRPr="007332B8">
        <w:rPr>
          <w:rFonts w:cstheme="minorHAnsi"/>
          <w:sz w:val="24"/>
          <w:szCs w:val="24"/>
        </w:rPr>
        <w:t xml:space="preserve"> </w:t>
      </w:r>
      <w:r w:rsidR="00284FC0" w:rsidRPr="007332B8">
        <w:rPr>
          <w:rFonts w:cstheme="minorHAnsi"/>
          <w:sz w:val="24"/>
          <w:szCs w:val="24"/>
        </w:rPr>
        <w:t xml:space="preserve">obviamente, bien </w:t>
      </w:r>
      <w:r w:rsidR="00F44A23" w:rsidRPr="007332B8">
        <w:rPr>
          <w:rFonts w:cstheme="minorHAnsi"/>
          <w:sz w:val="24"/>
          <w:szCs w:val="24"/>
        </w:rPr>
        <w:t>resguardados por la autoridad</w:t>
      </w:r>
      <w:r w:rsidR="00F866BC" w:rsidRPr="007332B8">
        <w:rPr>
          <w:rFonts w:cstheme="minorHAnsi"/>
          <w:sz w:val="24"/>
          <w:szCs w:val="24"/>
        </w:rPr>
        <w:t xml:space="preserve">, </w:t>
      </w:r>
      <w:r w:rsidR="00660478" w:rsidRPr="007332B8">
        <w:rPr>
          <w:rFonts w:cstheme="minorHAnsi"/>
          <w:sz w:val="24"/>
          <w:szCs w:val="24"/>
        </w:rPr>
        <w:t>v</w:t>
      </w:r>
      <w:r w:rsidR="00FB48BC" w:rsidRPr="007332B8">
        <w:rPr>
          <w:rFonts w:cstheme="minorHAnsi"/>
          <w:sz w:val="24"/>
          <w:szCs w:val="24"/>
        </w:rPr>
        <w:t xml:space="preserve">ulnerando </w:t>
      </w:r>
      <w:r w:rsidR="00E36771" w:rsidRPr="007332B8">
        <w:rPr>
          <w:rFonts w:cstheme="minorHAnsi"/>
          <w:sz w:val="24"/>
          <w:szCs w:val="24"/>
        </w:rPr>
        <w:t xml:space="preserve"> </w:t>
      </w:r>
      <w:r w:rsidR="00EB0CDC" w:rsidRPr="007332B8">
        <w:rPr>
          <w:rFonts w:cstheme="minorHAnsi"/>
          <w:sz w:val="24"/>
          <w:szCs w:val="24"/>
        </w:rPr>
        <w:t>los</w:t>
      </w:r>
      <w:r w:rsidR="00775268" w:rsidRPr="007332B8">
        <w:rPr>
          <w:rFonts w:cstheme="minorHAnsi"/>
          <w:sz w:val="24"/>
          <w:szCs w:val="24"/>
        </w:rPr>
        <w:t xml:space="preserve"> derechos </w:t>
      </w:r>
      <w:r w:rsidR="00EB0CDC" w:rsidRPr="007332B8">
        <w:rPr>
          <w:rFonts w:cstheme="minorHAnsi"/>
          <w:sz w:val="24"/>
          <w:szCs w:val="24"/>
        </w:rPr>
        <w:t>de</w:t>
      </w:r>
      <w:r w:rsidR="00F866BC" w:rsidRPr="007332B8">
        <w:rPr>
          <w:rFonts w:cstheme="minorHAnsi"/>
          <w:sz w:val="24"/>
          <w:szCs w:val="24"/>
        </w:rPr>
        <w:t xml:space="preserve"> una mujer </w:t>
      </w:r>
      <w:r w:rsidR="00B20487" w:rsidRPr="007332B8">
        <w:rPr>
          <w:rFonts w:cstheme="minorHAnsi"/>
          <w:sz w:val="24"/>
          <w:szCs w:val="24"/>
        </w:rPr>
        <w:t xml:space="preserve">destacada </w:t>
      </w:r>
      <w:r w:rsidR="00F866BC" w:rsidRPr="007332B8">
        <w:rPr>
          <w:rFonts w:cstheme="minorHAnsi"/>
          <w:sz w:val="24"/>
          <w:szCs w:val="24"/>
        </w:rPr>
        <w:t>profesional</w:t>
      </w:r>
      <w:r w:rsidR="0035199B" w:rsidRPr="007332B8">
        <w:rPr>
          <w:rFonts w:cstheme="minorHAnsi"/>
          <w:sz w:val="24"/>
          <w:szCs w:val="24"/>
        </w:rPr>
        <w:t>,</w:t>
      </w:r>
      <w:r w:rsidR="00F866BC" w:rsidRPr="007332B8">
        <w:rPr>
          <w:rFonts w:cstheme="minorHAnsi"/>
          <w:sz w:val="24"/>
          <w:szCs w:val="24"/>
        </w:rPr>
        <w:t xml:space="preserve"> madre</w:t>
      </w:r>
      <w:r w:rsidR="00F44A23" w:rsidRPr="007332B8">
        <w:rPr>
          <w:rFonts w:cstheme="minorHAnsi"/>
          <w:sz w:val="24"/>
          <w:szCs w:val="24"/>
        </w:rPr>
        <w:t xml:space="preserve"> </w:t>
      </w:r>
      <w:r w:rsidR="0035199B" w:rsidRPr="007332B8">
        <w:rPr>
          <w:rFonts w:cstheme="minorHAnsi"/>
          <w:sz w:val="24"/>
          <w:szCs w:val="24"/>
        </w:rPr>
        <w:t>y trabajadora</w:t>
      </w:r>
      <w:r w:rsidR="00F23049" w:rsidRPr="007332B8">
        <w:rPr>
          <w:rFonts w:cstheme="minorHAnsi"/>
          <w:sz w:val="24"/>
          <w:szCs w:val="24"/>
        </w:rPr>
        <w:t xml:space="preserve">, sobrepasando todos los límites </w:t>
      </w:r>
      <w:r w:rsidR="002A1367" w:rsidRPr="007332B8">
        <w:rPr>
          <w:rFonts w:cstheme="minorHAnsi"/>
          <w:sz w:val="24"/>
          <w:szCs w:val="24"/>
        </w:rPr>
        <w:t xml:space="preserve">éticos y valóricos de una buena práctica </w:t>
      </w:r>
      <w:r w:rsidR="008F7A44" w:rsidRPr="007332B8">
        <w:rPr>
          <w:rFonts w:cstheme="minorHAnsi"/>
          <w:sz w:val="24"/>
          <w:szCs w:val="24"/>
        </w:rPr>
        <w:t>institucional</w:t>
      </w:r>
      <w:r w:rsidR="00D6227E" w:rsidRPr="007332B8">
        <w:rPr>
          <w:rFonts w:cstheme="minorHAnsi"/>
          <w:sz w:val="24"/>
          <w:szCs w:val="24"/>
        </w:rPr>
        <w:t>.</w:t>
      </w:r>
    </w:p>
    <w:p w14:paraId="5AB0C05B" w14:textId="185FEA3F" w:rsidR="00CA0571" w:rsidRDefault="008F1C98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7332B8">
        <w:rPr>
          <w:rFonts w:cstheme="minorHAnsi"/>
          <w:sz w:val="24"/>
          <w:szCs w:val="24"/>
        </w:rPr>
        <w:t xml:space="preserve">Durante la actual administración, Fundación Integra, que tiene el encargo institucional y social de velar por la educación inicial, protección y desarrollo </w:t>
      </w:r>
      <w:r w:rsidR="00C0433A" w:rsidRPr="007332B8">
        <w:rPr>
          <w:rFonts w:cstheme="minorHAnsi"/>
          <w:sz w:val="24"/>
          <w:szCs w:val="24"/>
        </w:rPr>
        <w:t xml:space="preserve">cognitivo, afectivo y social de </w:t>
      </w:r>
      <w:proofErr w:type="spellStart"/>
      <w:r w:rsidR="00C0433A" w:rsidRPr="007332B8">
        <w:rPr>
          <w:rFonts w:cstheme="minorHAnsi"/>
          <w:sz w:val="24"/>
          <w:szCs w:val="24"/>
        </w:rPr>
        <w:t>lxs</w:t>
      </w:r>
      <w:proofErr w:type="spellEnd"/>
      <w:r w:rsidR="00C0433A" w:rsidRPr="007332B8">
        <w:rPr>
          <w:rFonts w:cstheme="minorHAnsi"/>
          <w:sz w:val="24"/>
          <w:szCs w:val="24"/>
        </w:rPr>
        <w:t xml:space="preserve"> </w:t>
      </w:r>
      <w:proofErr w:type="spellStart"/>
      <w:r w:rsidR="00C0433A" w:rsidRPr="007332B8">
        <w:rPr>
          <w:rFonts w:cstheme="minorHAnsi"/>
          <w:sz w:val="24"/>
          <w:szCs w:val="24"/>
        </w:rPr>
        <w:t>niñxs</w:t>
      </w:r>
      <w:proofErr w:type="spellEnd"/>
      <w:r w:rsidR="00C0433A" w:rsidRPr="007332B8">
        <w:rPr>
          <w:rFonts w:cstheme="minorHAnsi"/>
          <w:sz w:val="24"/>
          <w:szCs w:val="24"/>
        </w:rPr>
        <w:t xml:space="preserve"> de nuestro país, se ha destacado y hecho tristemente reconocid</w:t>
      </w:r>
      <w:r w:rsidR="00B462AF" w:rsidRPr="007332B8">
        <w:rPr>
          <w:rFonts w:cstheme="minorHAnsi"/>
          <w:sz w:val="24"/>
          <w:szCs w:val="24"/>
        </w:rPr>
        <w:t xml:space="preserve">a como la Fundación que vulnera los derechos de las trabajadoras, madres con </w:t>
      </w:r>
      <w:r w:rsidR="00F43A1F" w:rsidRPr="007332B8">
        <w:rPr>
          <w:rFonts w:cstheme="minorHAnsi"/>
          <w:sz w:val="24"/>
          <w:szCs w:val="24"/>
        </w:rPr>
        <w:t xml:space="preserve">fuero maternal y además en este acto, afecta los </w:t>
      </w:r>
      <w:r w:rsidR="00EA5CD4" w:rsidRPr="007332B8">
        <w:rPr>
          <w:rFonts w:cstheme="minorHAnsi"/>
          <w:sz w:val="24"/>
          <w:szCs w:val="24"/>
        </w:rPr>
        <w:t>procesos educativos en la primera infancia,</w:t>
      </w:r>
      <w:r w:rsidR="00F43A1F" w:rsidRPr="007332B8">
        <w:rPr>
          <w:rFonts w:cstheme="minorHAnsi"/>
          <w:sz w:val="24"/>
          <w:szCs w:val="24"/>
        </w:rPr>
        <w:t xml:space="preserve"> la vinculación y </w:t>
      </w:r>
      <w:r w:rsidR="00F43A1F" w:rsidRPr="007332B8">
        <w:rPr>
          <w:rFonts w:cstheme="minorHAnsi"/>
          <w:sz w:val="24"/>
          <w:szCs w:val="24"/>
        </w:rPr>
        <w:lastRenderedPageBreak/>
        <w:t>apego</w:t>
      </w:r>
      <w:r w:rsidR="00EA5CD4" w:rsidRPr="007332B8">
        <w:rPr>
          <w:rFonts w:cstheme="minorHAnsi"/>
          <w:sz w:val="24"/>
          <w:szCs w:val="24"/>
        </w:rPr>
        <w:t xml:space="preserve"> que tienen </w:t>
      </w:r>
      <w:proofErr w:type="spellStart"/>
      <w:r w:rsidR="00EA5CD4" w:rsidRPr="007332B8">
        <w:rPr>
          <w:rFonts w:cstheme="minorHAnsi"/>
          <w:sz w:val="24"/>
          <w:szCs w:val="24"/>
        </w:rPr>
        <w:t>lxs</w:t>
      </w:r>
      <w:proofErr w:type="spellEnd"/>
      <w:r w:rsidR="00EA5CD4" w:rsidRPr="007332B8">
        <w:rPr>
          <w:rFonts w:cstheme="minorHAnsi"/>
          <w:sz w:val="24"/>
          <w:szCs w:val="24"/>
        </w:rPr>
        <w:t xml:space="preserve"> </w:t>
      </w:r>
      <w:proofErr w:type="spellStart"/>
      <w:r w:rsidR="00EA5CD4" w:rsidRPr="007332B8">
        <w:rPr>
          <w:rFonts w:cstheme="minorHAnsi"/>
          <w:sz w:val="24"/>
          <w:szCs w:val="24"/>
        </w:rPr>
        <w:t>niñxs</w:t>
      </w:r>
      <w:proofErr w:type="spellEnd"/>
      <w:r w:rsidR="00EA5CD4" w:rsidRPr="007332B8">
        <w:rPr>
          <w:rFonts w:cstheme="minorHAnsi"/>
          <w:sz w:val="24"/>
          <w:szCs w:val="24"/>
        </w:rPr>
        <w:t xml:space="preserve"> con sus </w:t>
      </w:r>
      <w:r w:rsidR="00A62251" w:rsidRPr="007332B8">
        <w:rPr>
          <w:rFonts w:cstheme="minorHAnsi"/>
          <w:sz w:val="24"/>
          <w:szCs w:val="24"/>
        </w:rPr>
        <w:t>educadoras.</w:t>
      </w:r>
      <w:r w:rsidR="00D6233F" w:rsidRPr="007332B8">
        <w:rPr>
          <w:rFonts w:cstheme="minorHAnsi"/>
          <w:sz w:val="24"/>
          <w:szCs w:val="24"/>
        </w:rPr>
        <w:t xml:space="preserve"> </w:t>
      </w:r>
      <w:r w:rsidR="007579EF" w:rsidRPr="007332B8">
        <w:rPr>
          <w:rFonts w:cstheme="minorHAnsi"/>
          <w:sz w:val="24"/>
          <w:szCs w:val="24"/>
        </w:rPr>
        <w:t xml:space="preserve">Basta una sola cifra para hacer insostenible cualquier defensa institucional, “son </w:t>
      </w:r>
      <w:r w:rsidR="007579EF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219 desafueros maternales registrados tan sólo desde marzo 2018 hasta abril </w:t>
      </w:r>
      <w:r w:rsidR="00593C9D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de este año” y los desafueros suman y siguen. Que pasa con contraloría y </w:t>
      </w:r>
      <w:r w:rsidR="00F7744D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el resto de las instituciones mandatadas para proteger </w:t>
      </w:r>
      <w:r w:rsidR="00DE4D2E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la maternidad. </w:t>
      </w:r>
      <w:r w:rsidR="0015345C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Con que moral en este país </w:t>
      </w:r>
      <w:r w:rsidR="005A1E32">
        <w:rPr>
          <w:rFonts w:cstheme="minorHAnsi"/>
          <w:color w:val="000000"/>
          <w:sz w:val="24"/>
          <w:szCs w:val="24"/>
          <w:shd w:val="clear" w:color="auto" w:fill="FFFFFF"/>
        </w:rPr>
        <w:t xml:space="preserve">hay </w:t>
      </w:r>
      <w:r w:rsidR="00F00BB5">
        <w:rPr>
          <w:rFonts w:cstheme="minorHAnsi"/>
          <w:color w:val="000000"/>
          <w:sz w:val="24"/>
          <w:szCs w:val="24"/>
          <w:shd w:val="clear" w:color="auto" w:fill="FFFFFF"/>
        </w:rPr>
        <w:t xml:space="preserve">personajes </w:t>
      </w:r>
      <w:r w:rsidR="008922AB">
        <w:rPr>
          <w:rFonts w:cstheme="minorHAnsi"/>
          <w:color w:val="000000"/>
          <w:sz w:val="24"/>
          <w:szCs w:val="24"/>
          <w:shd w:val="clear" w:color="auto" w:fill="FFFFFF"/>
        </w:rPr>
        <w:t>que</w:t>
      </w:r>
      <w:r w:rsidR="0015345C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aparecen </w:t>
      </w:r>
      <w:r w:rsidR="00F33688" w:rsidRPr="007332B8">
        <w:rPr>
          <w:rFonts w:cstheme="minorHAnsi"/>
          <w:color w:val="000000"/>
          <w:sz w:val="24"/>
          <w:szCs w:val="24"/>
          <w:shd w:val="clear" w:color="auto" w:fill="FFFFFF"/>
        </w:rPr>
        <w:t>levantándose en contra del aborto y declaran pro</w:t>
      </w:r>
      <w:r w:rsidR="00FB40F3" w:rsidRPr="007332B8">
        <w:rPr>
          <w:rFonts w:cstheme="minorHAnsi"/>
          <w:color w:val="000000"/>
          <w:sz w:val="24"/>
          <w:szCs w:val="24"/>
          <w:shd w:val="clear" w:color="auto" w:fill="FFFFFF"/>
        </w:rPr>
        <w:t>-</w:t>
      </w:r>
      <w:r w:rsidR="00F33688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vida, </w:t>
      </w:r>
      <w:r w:rsidR="008922AB">
        <w:rPr>
          <w:rFonts w:cstheme="minorHAnsi"/>
          <w:color w:val="000000"/>
          <w:sz w:val="24"/>
          <w:szCs w:val="24"/>
          <w:shd w:val="clear" w:color="auto" w:fill="FFFFFF"/>
        </w:rPr>
        <w:t xml:space="preserve">para luego </w:t>
      </w:r>
      <w:r w:rsidR="00613E8A" w:rsidRPr="007332B8">
        <w:rPr>
          <w:rFonts w:cstheme="minorHAnsi"/>
          <w:color w:val="000000"/>
          <w:sz w:val="24"/>
          <w:szCs w:val="24"/>
          <w:shd w:val="clear" w:color="auto" w:fill="FFFFFF"/>
        </w:rPr>
        <w:t>financia</w:t>
      </w:r>
      <w:r w:rsidR="005F4B34">
        <w:rPr>
          <w:rFonts w:cstheme="minorHAnsi"/>
          <w:color w:val="000000"/>
          <w:sz w:val="24"/>
          <w:szCs w:val="24"/>
          <w:shd w:val="clear" w:color="auto" w:fill="FFFFFF"/>
        </w:rPr>
        <w:t>r</w:t>
      </w:r>
      <w:r w:rsidR="00613E8A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fundaciones como esta, en la que incluso una funcionaria que está sufriendo violencia institucional </w:t>
      </w:r>
      <w:r w:rsidR="00645DF2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llega a </w:t>
      </w:r>
      <w:r w:rsidR="00613E8A" w:rsidRPr="007332B8">
        <w:rPr>
          <w:rFonts w:cstheme="minorHAnsi"/>
          <w:color w:val="000000"/>
          <w:sz w:val="24"/>
          <w:szCs w:val="24"/>
          <w:shd w:val="clear" w:color="auto" w:fill="FFFFFF"/>
        </w:rPr>
        <w:t>sufr</w:t>
      </w:r>
      <w:r w:rsidR="00645DF2" w:rsidRPr="007332B8">
        <w:rPr>
          <w:rFonts w:cstheme="minorHAnsi"/>
          <w:color w:val="000000"/>
          <w:sz w:val="24"/>
          <w:szCs w:val="24"/>
          <w:shd w:val="clear" w:color="auto" w:fill="FFFFFF"/>
        </w:rPr>
        <w:t>ir</w:t>
      </w:r>
      <w:r w:rsidR="00613E8A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un</w:t>
      </w:r>
      <w:r w:rsidR="00645DF2" w:rsidRPr="007332B8">
        <w:rPr>
          <w:rFonts w:cstheme="minorHAnsi"/>
          <w:color w:val="000000"/>
          <w:sz w:val="24"/>
          <w:szCs w:val="24"/>
          <w:shd w:val="clear" w:color="auto" w:fill="FFFFFF"/>
        </w:rPr>
        <w:t xml:space="preserve"> aborto espontaneo ante tan</w:t>
      </w:r>
      <w:r w:rsidR="00FB40F3" w:rsidRPr="007332B8">
        <w:rPr>
          <w:rFonts w:cstheme="minorHAnsi"/>
          <w:color w:val="000000"/>
          <w:sz w:val="24"/>
          <w:szCs w:val="24"/>
          <w:shd w:val="clear" w:color="auto" w:fill="FFFFFF"/>
        </w:rPr>
        <w:t>to estrés y angustia,</w:t>
      </w:r>
      <w:r w:rsidR="009B205F">
        <w:rPr>
          <w:rFonts w:cstheme="minorHAnsi"/>
          <w:color w:val="000000"/>
          <w:sz w:val="24"/>
          <w:szCs w:val="24"/>
          <w:shd w:val="clear" w:color="auto" w:fill="FFFFFF"/>
        </w:rPr>
        <w:t xml:space="preserve"> y que ante tanto sufrimiento pr</w:t>
      </w:r>
      <w:r w:rsidR="005216E6">
        <w:rPr>
          <w:rFonts w:cstheme="minorHAnsi"/>
          <w:color w:val="000000"/>
          <w:sz w:val="24"/>
          <w:szCs w:val="24"/>
          <w:shd w:val="clear" w:color="auto" w:fill="FFFFFF"/>
        </w:rPr>
        <w:t>e</w:t>
      </w:r>
      <w:r w:rsidR="009B205F">
        <w:rPr>
          <w:rFonts w:cstheme="minorHAnsi"/>
          <w:color w:val="000000"/>
          <w:sz w:val="24"/>
          <w:szCs w:val="24"/>
          <w:shd w:val="clear" w:color="auto" w:fill="FFFFFF"/>
        </w:rPr>
        <w:t>fiere de</w:t>
      </w:r>
      <w:r w:rsidR="00FB40F3" w:rsidRPr="007332B8">
        <w:rPr>
          <w:rFonts w:cstheme="minorHAnsi"/>
          <w:color w:val="000000"/>
          <w:sz w:val="24"/>
          <w:szCs w:val="24"/>
          <w:shd w:val="clear" w:color="auto" w:fill="FFFFFF"/>
        </w:rPr>
        <w:t>sistir de la denuncia contra Integra.</w:t>
      </w:r>
    </w:p>
    <w:p w14:paraId="1E5AEF8B" w14:textId="42748EF0" w:rsidR="00C626FF" w:rsidRDefault="006D5BD9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 xml:space="preserve">Las mujeres de Atacama, no desistiremos hasta que </w:t>
      </w:r>
      <w:r w:rsidR="004A65DD">
        <w:rPr>
          <w:rFonts w:cstheme="minorHAnsi"/>
          <w:color w:val="000000"/>
          <w:sz w:val="24"/>
          <w:szCs w:val="24"/>
          <w:shd w:val="clear" w:color="auto" w:fill="FFFFFF"/>
        </w:rPr>
        <w:t xml:space="preserve">el Estado de Chile asuma que también somos sujetas </w:t>
      </w:r>
      <w:r w:rsidR="00C626FF">
        <w:rPr>
          <w:rFonts w:cstheme="minorHAnsi"/>
          <w:color w:val="000000"/>
          <w:sz w:val="24"/>
          <w:szCs w:val="24"/>
          <w:shd w:val="clear" w:color="auto" w:fill="FFFFFF"/>
        </w:rPr>
        <w:t>libres con</w:t>
      </w:r>
      <w:r w:rsidR="004A65DD">
        <w:rPr>
          <w:rFonts w:cstheme="minorHAnsi"/>
          <w:color w:val="000000"/>
          <w:sz w:val="24"/>
          <w:szCs w:val="24"/>
          <w:shd w:val="clear" w:color="auto" w:fill="FFFFFF"/>
        </w:rPr>
        <w:t xml:space="preserve"> derecho</w:t>
      </w:r>
      <w:r w:rsidR="00C626FF">
        <w:rPr>
          <w:rFonts w:cstheme="minorHAnsi"/>
          <w:color w:val="000000"/>
          <w:sz w:val="24"/>
          <w:szCs w:val="24"/>
          <w:shd w:val="clear" w:color="auto" w:fill="FFFFFF"/>
        </w:rPr>
        <w:t>s y</w:t>
      </w:r>
      <w:r w:rsidR="004A65DD">
        <w:rPr>
          <w:rFonts w:cstheme="minorHAnsi"/>
          <w:color w:val="000000"/>
          <w:sz w:val="24"/>
          <w:szCs w:val="24"/>
          <w:shd w:val="clear" w:color="auto" w:fill="FFFFFF"/>
        </w:rPr>
        <w:t xml:space="preserve"> dignidad</w:t>
      </w:r>
      <w:r w:rsidR="00C626FF">
        <w:rPr>
          <w:rFonts w:cstheme="minorHAnsi"/>
          <w:color w:val="000000"/>
          <w:sz w:val="24"/>
          <w:szCs w:val="24"/>
          <w:shd w:val="clear" w:color="auto" w:fill="FFFFFF"/>
        </w:rPr>
        <w:t>.</w:t>
      </w:r>
    </w:p>
    <w:p w14:paraId="48FE91EE" w14:textId="3371A143" w:rsidR="00656DD0" w:rsidRDefault="00C626FF" w:rsidP="00767F94">
      <w:pPr>
        <w:jc w:val="both"/>
        <w:rPr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 xml:space="preserve">Hasta que la equidad, la igualdad y </w:t>
      </w:r>
      <w:r w:rsidR="00656DD0">
        <w:rPr>
          <w:rFonts w:cstheme="minorHAnsi"/>
          <w:color w:val="000000"/>
          <w:sz w:val="24"/>
          <w:szCs w:val="24"/>
          <w:shd w:val="clear" w:color="auto" w:fill="FFFFFF"/>
        </w:rPr>
        <w:t xml:space="preserve">el feminismo se le </w:t>
      </w:r>
      <w:proofErr w:type="gramStart"/>
      <w:r w:rsidR="00584322">
        <w:rPr>
          <w:rFonts w:cstheme="minorHAnsi"/>
          <w:color w:val="000000"/>
          <w:sz w:val="24"/>
          <w:szCs w:val="24"/>
          <w:shd w:val="clear" w:color="auto" w:fill="FFFFFF"/>
        </w:rPr>
        <w:t>haga</w:t>
      </w:r>
      <w:proofErr w:type="gramEnd"/>
      <w:r w:rsidR="00656DD0">
        <w:rPr>
          <w:rFonts w:cstheme="minorHAnsi"/>
          <w:color w:val="000000"/>
          <w:sz w:val="24"/>
          <w:szCs w:val="24"/>
          <w:shd w:val="clear" w:color="auto" w:fill="FFFFFF"/>
        </w:rPr>
        <w:t xml:space="preserve"> costumbre.</w:t>
      </w:r>
    </w:p>
    <w:p w14:paraId="14C0B7C8" w14:textId="77777777" w:rsidR="002643DB" w:rsidRDefault="00656DD0" w:rsidP="00584322">
      <w:pPr>
        <w:jc w:val="center"/>
        <w:rPr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>NO MAS ATROPELLOS A LOS DERECHOS DE LAS MUJERES TRABAJADORAS DE CHILE</w:t>
      </w:r>
    </w:p>
    <w:p w14:paraId="6E1C5100" w14:textId="2D977029" w:rsidR="00392EDB" w:rsidRPr="003045EB" w:rsidRDefault="002643DB" w:rsidP="00FC3713">
      <w:pPr>
        <w:jc w:val="center"/>
        <w:rPr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>#TODASLASMUJERES</w:t>
      </w:r>
      <w:r w:rsidR="00D22E45">
        <w:rPr>
          <w:rFonts w:cstheme="minorHAnsi"/>
          <w:color w:val="000000"/>
          <w:sz w:val="24"/>
          <w:szCs w:val="24"/>
          <w:shd w:val="clear" w:color="auto" w:fill="FFFFFF"/>
        </w:rPr>
        <w:t>CONTRATODASLAS VIOLENCIAS.</w:t>
      </w:r>
      <w:bookmarkStart w:id="0" w:name="_GoBack"/>
      <w:bookmarkEnd w:id="0"/>
    </w:p>
    <w:sectPr w:rsidR="00392EDB" w:rsidRPr="003045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58D"/>
    <w:rsid w:val="00062D51"/>
    <w:rsid w:val="00085A2D"/>
    <w:rsid w:val="000A67A3"/>
    <w:rsid w:val="000C3F32"/>
    <w:rsid w:val="000E0DF1"/>
    <w:rsid w:val="000E0E19"/>
    <w:rsid w:val="00102828"/>
    <w:rsid w:val="00107F1B"/>
    <w:rsid w:val="0015345C"/>
    <w:rsid w:val="00174E7D"/>
    <w:rsid w:val="001A0702"/>
    <w:rsid w:val="001A1886"/>
    <w:rsid w:val="001D58E1"/>
    <w:rsid w:val="001E0D28"/>
    <w:rsid w:val="00207EF0"/>
    <w:rsid w:val="00211555"/>
    <w:rsid w:val="00240BC6"/>
    <w:rsid w:val="00254A37"/>
    <w:rsid w:val="002643DB"/>
    <w:rsid w:val="00284FC0"/>
    <w:rsid w:val="002877B5"/>
    <w:rsid w:val="002923C4"/>
    <w:rsid w:val="002A1367"/>
    <w:rsid w:val="002B22F9"/>
    <w:rsid w:val="002C3411"/>
    <w:rsid w:val="003045EB"/>
    <w:rsid w:val="00327B4C"/>
    <w:rsid w:val="0035199B"/>
    <w:rsid w:val="0036264C"/>
    <w:rsid w:val="00392EDB"/>
    <w:rsid w:val="003C6D33"/>
    <w:rsid w:val="00417EE2"/>
    <w:rsid w:val="00424388"/>
    <w:rsid w:val="00445384"/>
    <w:rsid w:val="00450417"/>
    <w:rsid w:val="00450DE5"/>
    <w:rsid w:val="00454A8C"/>
    <w:rsid w:val="004A65DD"/>
    <w:rsid w:val="004C78C3"/>
    <w:rsid w:val="005216E6"/>
    <w:rsid w:val="00540205"/>
    <w:rsid w:val="00540C50"/>
    <w:rsid w:val="0055433A"/>
    <w:rsid w:val="0056301C"/>
    <w:rsid w:val="005704A2"/>
    <w:rsid w:val="00575DDB"/>
    <w:rsid w:val="00584322"/>
    <w:rsid w:val="00593C9D"/>
    <w:rsid w:val="005A1E32"/>
    <w:rsid w:val="005F22B9"/>
    <w:rsid w:val="005F4B34"/>
    <w:rsid w:val="00613E8A"/>
    <w:rsid w:val="00645DF2"/>
    <w:rsid w:val="00652856"/>
    <w:rsid w:val="00656DD0"/>
    <w:rsid w:val="00660478"/>
    <w:rsid w:val="006D3D7B"/>
    <w:rsid w:val="006D5BD9"/>
    <w:rsid w:val="006F0F26"/>
    <w:rsid w:val="006F3EC7"/>
    <w:rsid w:val="006F59E5"/>
    <w:rsid w:val="006F7545"/>
    <w:rsid w:val="007113DE"/>
    <w:rsid w:val="00714F08"/>
    <w:rsid w:val="007332B8"/>
    <w:rsid w:val="00747A96"/>
    <w:rsid w:val="007542F5"/>
    <w:rsid w:val="007579EF"/>
    <w:rsid w:val="00767F94"/>
    <w:rsid w:val="00775268"/>
    <w:rsid w:val="007F2F56"/>
    <w:rsid w:val="00806B6F"/>
    <w:rsid w:val="00821981"/>
    <w:rsid w:val="00826053"/>
    <w:rsid w:val="00841E51"/>
    <w:rsid w:val="008922AB"/>
    <w:rsid w:val="008C1E7E"/>
    <w:rsid w:val="008C2BA4"/>
    <w:rsid w:val="008D75C0"/>
    <w:rsid w:val="008F1C98"/>
    <w:rsid w:val="008F7A44"/>
    <w:rsid w:val="0090259F"/>
    <w:rsid w:val="0096645A"/>
    <w:rsid w:val="00973DB1"/>
    <w:rsid w:val="00985504"/>
    <w:rsid w:val="009A1D37"/>
    <w:rsid w:val="009B205F"/>
    <w:rsid w:val="009E31A4"/>
    <w:rsid w:val="00A36329"/>
    <w:rsid w:val="00A46747"/>
    <w:rsid w:val="00A60D7F"/>
    <w:rsid w:val="00A62251"/>
    <w:rsid w:val="00A97E93"/>
    <w:rsid w:val="00AA5EA4"/>
    <w:rsid w:val="00AD062F"/>
    <w:rsid w:val="00AF0467"/>
    <w:rsid w:val="00B174C7"/>
    <w:rsid w:val="00B20487"/>
    <w:rsid w:val="00B462AF"/>
    <w:rsid w:val="00B823BF"/>
    <w:rsid w:val="00BE1C87"/>
    <w:rsid w:val="00BF51B3"/>
    <w:rsid w:val="00C0433A"/>
    <w:rsid w:val="00C13480"/>
    <w:rsid w:val="00C626FF"/>
    <w:rsid w:val="00C931F1"/>
    <w:rsid w:val="00C96841"/>
    <w:rsid w:val="00CA0571"/>
    <w:rsid w:val="00CB53D4"/>
    <w:rsid w:val="00CC1BA9"/>
    <w:rsid w:val="00D10775"/>
    <w:rsid w:val="00D22E45"/>
    <w:rsid w:val="00D37D59"/>
    <w:rsid w:val="00D6227E"/>
    <w:rsid w:val="00D6233F"/>
    <w:rsid w:val="00DE297E"/>
    <w:rsid w:val="00DE4D2E"/>
    <w:rsid w:val="00DF331C"/>
    <w:rsid w:val="00E21FE1"/>
    <w:rsid w:val="00E36771"/>
    <w:rsid w:val="00E64458"/>
    <w:rsid w:val="00E67DF8"/>
    <w:rsid w:val="00E716DF"/>
    <w:rsid w:val="00E767BC"/>
    <w:rsid w:val="00E774E6"/>
    <w:rsid w:val="00E87EDA"/>
    <w:rsid w:val="00EA5CD4"/>
    <w:rsid w:val="00EB0CDC"/>
    <w:rsid w:val="00EB5FD1"/>
    <w:rsid w:val="00EB7530"/>
    <w:rsid w:val="00ED1F89"/>
    <w:rsid w:val="00F00BB5"/>
    <w:rsid w:val="00F23049"/>
    <w:rsid w:val="00F33688"/>
    <w:rsid w:val="00F36CAA"/>
    <w:rsid w:val="00F43A1F"/>
    <w:rsid w:val="00F44A23"/>
    <w:rsid w:val="00F573F4"/>
    <w:rsid w:val="00F7744D"/>
    <w:rsid w:val="00F77596"/>
    <w:rsid w:val="00F866BC"/>
    <w:rsid w:val="00F87F2F"/>
    <w:rsid w:val="00FB40F3"/>
    <w:rsid w:val="00FB48BC"/>
    <w:rsid w:val="00FC3713"/>
    <w:rsid w:val="00FD392C"/>
    <w:rsid w:val="00FE258D"/>
    <w:rsid w:val="00FF1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AF336"/>
  <w15:chartTrackingRefBased/>
  <w15:docId w15:val="{F3DB46CD-842E-4332-B540-3BA2C0C68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E25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</Pages>
  <Words>604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Anamaria Aguirre</dc:creator>
  <cp:keywords/>
  <dc:description/>
  <cp:lastModifiedBy>eduardo valenzuela</cp:lastModifiedBy>
  <cp:revision>142</cp:revision>
  <dcterms:created xsi:type="dcterms:W3CDTF">2021-12-06T20:16:00Z</dcterms:created>
  <dcterms:modified xsi:type="dcterms:W3CDTF">2021-12-07T12:26:00Z</dcterms:modified>
</cp:coreProperties>
</file>